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A1" w:rsidRPr="003969A1" w:rsidRDefault="003969A1" w:rsidP="003969A1">
      <w:pPr>
        <w:pStyle w:val="a4"/>
        <w:jc w:val="center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К</w:t>
      </w:r>
      <w:r w:rsidRPr="003969A1">
        <w:rPr>
          <w:b/>
          <w:color w:val="212121"/>
          <w:sz w:val="28"/>
          <w:szCs w:val="28"/>
        </w:rPr>
        <w:t>ак оформить пенсию через работодателя?</w:t>
      </w:r>
    </w:p>
    <w:p w:rsidR="003969A1" w:rsidRPr="003969A1" w:rsidRDefault="00B622B9" w:rsidP="003969A1">
      <w:pPr>
        <w:pStyle w:val="a4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781300" cy="2781300"/>
            <wp:effectExtent l="19050" t="0" r="0" b="0"/>
            <wp:wrapSquare wrapText="bothSides"/>
            <wp:docPr id="1" name="Рисунок 1" descr="Важно знать: как оформить пенсию через своего работод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жно знать: как оформить пенсию через своего работодател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9A1" w:rsidRPr="003969A1" w:rsidRDefault="003969A1" w:rsidP="003969A1">
      <w:pPr>
        <w:pStyle w:val="a4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3969A1">
        <w:rPr>
          <w:color w:val="212121"/>
          <w:sz w:val="28"/>
          <w:szCs w:val="28"/>
        </w:rPr>
        <w:t xml:space="preserve"> напоминает, что оформление пенсии через работодателя возможно в том случае, если организация, в которой трудоустроен гражданин, обменивается с Пенсионным фондом России документами по электронным каналам связи.</w:t>
      </w:r>
    </w:p>
    <w:p w:rsidR="003969A1" w:rsidRPr="003969A1" w:rsidRDefault="003969A1" w:rsidP="003969A1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969A1">
        <w:rPr>
          <w:color w:val="212121"/>
          <w:sz w:val="28"/>
          <w:szCs w:val="28"/>
        </w:rPr>
        <w:t>При наличии письменного согласия будущего пенсионера кадровая служба предприятия заблаговременно направляет по защищенным каналам связи в ПФР документы, необходимые для назначения пенсии.</w:t>
      </w:r>
    </w:p>
    <w:p w:rsidR="003969A1" w:rsidRPr="003969A1" w:rsidRDefault="003969A1" w:rsidP="003969A1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969A1">
        <w:rPr>
          <w:color w:val="212121"/>
          <w:sz w:val="28"/>
          <w:szCs w:val="28"/>
        </w:rPr>
        <w:t>Предварительно гражданину необходимо ознакомиться с выпиской из индивидуального лицевого счета. Сделать это можно в электронном виде в личном кабинете на сайте ПФР или на </w:t>
      </w:r>
      <w:hyperlink r:id="rId5" w:history="1">
        <w:r w:rsidRPr="003969A1">
          <w:rPr>
            <w:rStyle w:val="a3"/>
            <w:sz w:val="28"/>
            <w:szCs w:val="28"/>
          </w:rPr>
          <w:t xml:space="preserve">портале </w:t>
        </w:r>
        <w:proofErr w:type="spellStart"/>
        <w:r w:rsidRPr="003969A1">
          <w:rPr>
            <w:rStyle w:val="a3"/>
            <w:sz w:val="28"/>
            <w:szCs w:val="28"/>
          </w:rPr>
          <w:t>госуслуг</w:t>
        </w:r>
        <w:proofErr w:type="spellEnd"/>
      </w:hyperlink>
      <w:r w:rsidRPr="003969A1">
        <w:rPr>
          <w:rStyle w:val="a5"/>
          <w:color w:val="212121"/>
          <w:sz w:val="28"/>
          <w:szCs w:val="28"/>
        </w:rPr>
        <w:t xml:space="preserve">, </w:t>
      </w:r>
      <w:r w:rsidRPr="003969A1">
        <w:rPr>
          <w:color w:val="212121"/>
          <w:sz w:val="28"/>
          <w:szCs w:val="28"/>
        </w:rPr>
        <w:t>а также при личном обращении в клиентскую службу ПФР или в МФЦ.</w:t>
      </w:r>
    </w:p>
    <w:p w:rsidR="003969A1" w:rsidRPr="003969A1" w:rsidRDefault="003969A1" w:rsidP="003969A1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969A1">
        <w:rPr>
          <w:color w:val="212121"/>
          <w:sz w:val="28"/>
          <w:szCs w:val="28"/>
        </w:rPr>
        <w:t>В случае отсутствия каких-либо данных, влияющих на процесс установления страховой пенсии, представляются те документы, которые есть в распоряжении страхователя или у работника, например, трудовая книжка, свидетельства о рождении детей, военный билет, информация о заработке за периоды до 1 января 2002 года.</w:t>
      </w:r>
    </w:p>
    <w:p w:rsidR="003969A1" w:rsidRPr="003969A1" w:rsidRDefault="003969A1" w:rsidP="003969A1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969A1">
        <w:rPr>
          <w:color w:val="212121"/>
          <w:sz w:val="28"/>
          <w:szCs w:val="28"/>
        </w:rPr>
        <w:t>Недостающие сведения специалисты пенсионного ведомства запросят самостоятельно, путем направления запросов в архивы и организации, где человек трудился ранее.</w:t>
      </w:r>
    </w:p>
    <w:p w:rsidR="003969A1" w:rsidRPr="003969A1" w:rsidRDefault="003969A1" w:rsidP="003969A1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969A1">
        <w:rPr>
          <w:color w:val="212121"/>
          <w:sz w:val="28"/>
          <w:szCs w:val="28"/>
        </w:rPr>
        <w:t>После завершения заблаговременной работы с документами будущему пенсионеру, к моменту наступления права, остается лишь подать заявление о назначении пенсии, которое также направляется по электронным каналам связи с ПФР.</w:t>
      </w:r>
    </w:p>
    <w:p w:rsidR="003969A1" w:rsidRPr="003969A1" w:rsidRDefault="003969A1" w:rsidP="003969A1">
      <w:pPr>
        <w:pStyle w:val="a4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3969A1">
        <w:rPr>
          <w:color w:val="212121"/>
          <w:sz w:val="28"/>
          <w:szCs w:val="28"/>
        </w:rPr>
        <w:t xml:space="preserve"> обращается к работодателям с просьбой более активно включиться в работу по электронному взаимодействию с органами ПФР и по заблаговременной подготовке своих работников к выходу на пенсию.</w:t>
      </w:r>
    </w:p>
    <w:p w:rsidR="003969A1" w:rsidRPr="003969A1" w:rsidRDefault="003969A1" w:rsidP="003969A1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969A1">
        <w:rPr>
          <w:color w:val="212121"/>
          <w:sz w:val="28"/>
          <w:szCs w:val="28"/>
        </w:rPr>
        <w:lastRenderedPageBreak/>
        <w:t>Электронное взаимодействие работодателей и Пенсионного фонда не только экономит время, но и избавляет будущего пенсионера от необходимости личного обращения в клиентские службы ПФР.</w:t>
      </w:r>
    </w:p>
    <w:p w:rsidR="003969A1" w:rsidRPr="003969A1" w:rsidRDefault="003969A1" w:rsidP="003969A1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969A1">
        <w:rPr>
          <w:color w:val="212121"/>
          <w:sz w:val="28"/>
          <w:szCs w:val="28"/>
        </w:rPr>
        <w:t>Кадровые службы получают возможность заблаговременно представлять в Пенсионный фонд документы, необходимые для установления пенсии сотрудникам, которые приняли решение обратиться за назначением пенсии. Списки таких сотрудников и все документы, которые по закону необходимы для назначения пенсии, работодатели пересылают в электронной форме по защищенным каналам связи, заверенных усиленной квалифицированной электронной подписью в территориальные органы ПФР.</w:t>
      </w:r>
    </w:p>
    <w:p w:rsidR="003969A1" w:rsidRPr="003969A1" w:rsidRDefault="003969A1" w:rsidP="003969A1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969A1">
        <w:rPr>
          <w:color w:val="212121"/>
          <w:sz w:val="28"/>
          <w:szCs w:val="28"/>
        </w:rPr>
        <w:t>Взаимодействуя с ПФР, работодатель оказывает существенное содействие своему сотруднику в подготовке требуемых документов. К моменту наступления права сотрудника на пенсию, работодателю остается лишь направить заявление будущего пенсионера по электронным каналам связи в ПФР.</w:t>
      </w:r>
    </w:p>
    <w:p w:rsidR="0024588A" w:rsidRPr="003969A1" w:rsidRDefault="0024588A">
      <w:pPr>
        <w:rPr>
          <w:rFonts w:ascii="Times New Roman" w:hAnsi="Times New Roman" w:cs="Times New Roman"/>
          <w:sz w:val="28"/>
          <w:szCs w:val="28"/>
        </w:rPr>
      </w:pPr>
    </w:p>
    <w:sectPr w:rsidR="0024588A" w:rsidRPr="003969A1" w:rsidSect="0024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9A1"/>
    <w:rsid w:val="0024588A"/>
    <w:rsid w:val="003969A1"/>
    <w:rsid w:val="00B622B9"/>
    <w:rsid w:val="00FE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69A1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3969A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69A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62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2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588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725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53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2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2022-12-14T13:44:00Z</dcterms:created>
  <dcterms:modified xsi:type="dcterms:W3CDTF">2022-12-15T13:27:00Z</dcterms:modified>
</cp:coreProperties>
</file>